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05"/>
        <w:gridCol w:w="1062"/>
        <w:gridCol w:w="1443"/>
        <w:gridCol w:w="1401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60" w:type="dxa"/>
            <w:gridSpan w:val="6"/>
            <w:shd w:val="clear" w:color="auto" w:fill="BEBEB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线下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营销机构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招募报名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660" w:type="dxa"/>
            <w:gridSpan w:val="6"/>
            <w:shd w:val="clear" w:color="auto" w:fill="BEBEB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营销机构基本信息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机构名称</w:t>
            </w:r>
          </w:p>
        </w:tc>
        <w:tc>
          <w:tcPr>
            <w:tcW w:w="2667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成立时间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地址</w:t>
            </w:r>
          </w:p>
        </w:tc>
        <w:tc>
          <w:tcPr>
            <w:tcW w:w="2667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实际经营场所地址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法定代表人姓名</w:t>
            </w:r>
          </w:p>
        </w:tc>
        <w:tc>
          <w:tcPr>
            <w:tcW w:w="2667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注册资本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实际控制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人姓名</w:t>
            </w:r>
          </w:p>
        </w:tc>
        <w:tc>
          <w:tcPr>
            <w:tcW w:w="2667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联系电话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660" w:type="dxa"/>
            <w:gridSpan w:val="6"/>
            <w:shd w:val="clear" w:color="auto" w:fill="BEBEB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申请合作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eastAsia="zh-CN"/>
              </w:rPr>
              <w:t>意向合作区域</w:t>
            </w:r>
          </w:p>
        </w:tc>
        <w:tc>
          <w:tcPr>
            <w:tcW w:w="2667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已覆盖区域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660" w:type="dxa"/>
            <w:gridSpan w:val="6"/>
            <w:shd w:val="clear" w:color="auto" w:fill="BEBEB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公司基本介绍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  <w:t>组织架构</w:t>
            </w:r>
          </w:p>
        </w:tc>
        <w:tc>
          <w:tcPr>
            <w:tcW w:w="6998" w:type="dxa"/>
            <w:gridSpan w:val="5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员工人数：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u w:val="none"/>
                <w:lang w:val="en-US" w:eastAsia="zh-CN"/>
              </w:rPr>
              <w:t>部门设置：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  <w:t>主营产品</w:t>
            </w:r>
          </w:p>
        </w:tc>
        <w:tc>
          <w:tcPr>
            <w:tcW w:w="160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1、产品名称</w:t>
            </w:r>
          </w:p>
        </w:tc>
        <w:tc>
          <w:tcPr>
            <w:tcW w:w="3906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产品简介</w:t>
            </w:r>
          </w:p>
        </w:tc>
        <w:tc>
          <w:tcPr>
            <w:tcW w:w="148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近6月月均放款量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605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06" w:type="dxa"/>
            <w:gridSpan w:val="3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48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60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2、产品名称</w:t>
            </w:r>
          </w:p>
        </w:tc>
        <w:tc>
          <w:tcPr>
            <w:tcW w:w="3906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产品简介</w:t>
            </w:r>
          </w:p>
        </w:tc>
        <w:tc>
          <w:tcPr>
            <w:tcW w:w="148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近6月月均放款量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906" w:type="dxa"/>
            <w:gridSpan w:val="3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60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3、产品名称</w:t>
            </w:r>
          </w:p>
        </w:tc>
        <w:tc>
          <w:tcPr>
            <w:tcW w:w="3906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产品简介</w:t>
            </w:r>
          </w:p>
        </w:tc>
        <w:tc>
          <w:tcPr>
            <w:tcW w:w="148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近6月月均放款量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605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3906" w:type="dxa"/>
            <w:gridSpan w:val="3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  <w:t>公司简介</w:t>
            </w:r>
          </w:p>
        </w:tc>
        <w:tc>
          <w:tcPr>
            <w:tcW w:w="6998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  <w:t>高管从业经历</w:t>
            </w:r>
          </w:p>
        </w:tc>
        <w:tc>
          <w:tcPr>
            <w:tcW w:w="6998" w:type="dxa"/>
            <w:gridSpan w:val="5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备注：</w:t>
      </w:r>
    </w:p>
    <w:p>
      <w:pPr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所需资料：1.营业执照扫描件</w:t>
      </w:r>
    </w:p>
    <w:p>
      <w:pPr>
        <w:ind w:firstLine="753" w:firstLineChars="500"/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2.房屋的产权证明或租赁第三方场所的租赁合同扫描件及场所照片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93F"/>
    <w:multiLevelType w:val="singleLevel"/>
    <w:tmpl w:val="7DB609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F3BC8"/>
    <w:rsid w:val="04FC6E3E"/>
    <w:rsid w:val="1BB6133C"/>
    <w:rsid w:val="1EF868EE"/>
    <w:rsid w:val="22226CAD"/>
    <w:rsid w:val="2CAF3BC8"/>
    <w:rsid w:val="2FDF4EF6"/>
    <w:rsid w:val="31C03F3F"/>
    <w:rsid w:val="46A06F35"/>
    <w:rsid w:val="4A5F4BD0"/>
    <w:rsid w:val="52E07A12"/>
    <w:rsid w:val="6E194049"/>
    <w:rsid w:val="6EB95EEA"/>
    <w:rsid w:val="7B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2020-09-25T09:41:00Z</dcterms:created>
  <dc:creator>甘林</dc:creator>
  <cp:lastModifiedBy>jccfc</cp:lastModifiedBy>
  <cp:lastPrinted>2021-01-28T01:56:00Z</cp:lastPrinted>
  <dcterms:modified xsi:type="dcterms:W3CDTF">2021-08-05T06:29:32Z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